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Главному  редактору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 «Волжская Новь»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администрации  Волжского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>Главам городских и сельских поселений</w:t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размещения  на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сайте  и  в СМИ)</w:t>
      </w:r>
    </w:p>
    <w:p w:rsid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2A3B" w:rsidRPr="00886779" w:rsidRDefault="00C32A3B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D5F" w:rsidRP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12D5F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12D5F">
        <w:rPr>
          <w:rFonts w:ascii="Times New Roman" w:eastAsia="Calibri" w:hAnsi="Times New Roman" w:cs="Times New Roman"/>
          <w:sz w:val="27"/>
          <w:szCs w:val="27"/>
        </w:rPr>
        <w:t>для  размещения</w:t>
      </w:r>
      <w:proofErr w:type="gramEnd"/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 на сайте </w:t>
      </w:r>
      <w:r>
        <w:rPr>
          <w:rFonts w:ascii="Times New Roman" w:eastAsia="Calibri" w:hAnsi="Times New Roman" w:cs="Times New Roman"/>
          <w:sz w:val="27"/>
          <w:szCs w:val="27"/>
        </w:rPr>
        <w:t>и в СМИ</w:t>
      </w:r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08657E" w:rsidRPr="00ED2557" w:rsidRDefault="0008657E" w:rsidP="00086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Судом удовлетворены требования прокурора Волжского района о взыскании денежных средств, полученных в качестве взятки</w:t>
      </w:r>
      <w:r w:rsidRPr="00ED255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8657E" w:rsidRPr="00ED2557" w:rsidRDefault="0008657E" w:rsidP="0008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7E" w:rsidRPr="000927F3" w:rsidRDefault="0008657E" w:rsidP="000865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927F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0927F3">
        <w:rPr>
          <w:rFonts w:ascii="Times New Roman" w:hAnsi="Times New Roman" w:cs="Times New Roman"/>
          <w:sz w:val="28"/>
          <w:szCs w:val="28"/>
        </w:rPr>
        <w:t xml:space="preserve"> районный суд удовлетворил требования прокурора Волжского района Самарской области и п</w:t>
      </w:r>
      <w:r w:rsidRPr="000927F3">
        <w:rPr>
          <w:rFonts w:ascii="Times New Roman" w:eastAsia="Calibri" w:hAnsi="Times New Roman" w:cs="Times New Roman"/>
          <w:sz w:val="28"/>
          <w:szCs w:val="28"/>
        </w:rPr>
        <w:t xml:space="preserve">ризнал сделку по получению должностным лицом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младшим </w:t>
      </w:r>
      <w:r w:rsidRPr="000927F3">
        <w:rPr>
          <w:rFonts w:ascii="Times New Roman" w:eastAsia="Calibri" w:hAnsi="Times New Roman" w:cs="Times New Roman"/>
          <w:sz w:val="28"/>
          <w:szCs w:val="28"/>
        </w:rPr>
        <w:t>инспектор</w:t>
      </w:r>
      <w:r>
        <w:rPr>
          <w:rFonts w:ascii="Times New Roman" w:eastAsia="Calibri" w:hAnsi="Times New Roman" w:cs="Times New Roman"/>
          <w:sz w:val="28"/>
          <w:szCs w:val="28"/>
        </w:rPr>
        <w:t>ом группы надзора отдела безопасности ФКУ ИК-26 УФСИН России по Самарской области</w:t>
      </w:r>
      <w:r w:rsidRPr="00092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денежных</w:t>
      </w:r>
      <w:r w:rsidRPr="000927F3">
        <w:rPr>
          <w:rFonts w:ascii="Times New Roman" w:eastAsia="Calibri" w:hAnsi="Times New Roman" w:cs="Times New Roman"/>
          <w:sz w:val="28"/>
          <w:szCs w:val="28"/>
        </w:rPr>
        <w:t xml:space="preserve"> средств в качестве взятки на </w:t>
      </w:r>
      <w:r>
        <w:rPr>
          <w:rFonts w:ascii="Times New Roman" w:eastAsia="Calibri" w:hAnsi="Times New Roman" w:cs="Times New Roman"/>
          <w:sz w:val="28"/>
          <w:szCs w:val="28"/>
        </w:rPr>
        <w:t>сумму 22 000,00 руб.</w:t>
      </w:r>
      <w:r w:rsidRPr="000927F3">
        <w:rPr>
          <w:rFonts w:ascii="Times New Roman" w:eastAsia="Calibri" w:hAnsi="Times New Roman" w:cs="Times New Roman"/>
          <w:sz w:val="28"/>
          <w:szCs w:val="28"/>
        </w:rPr>
        <w:t xml:space="preserve"> недействительной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927F3">
        <w:rPr>
          <w:rFonts w:ascii="Times New Roman" w:eastAsia="Calibri" w:hAnsi="Times New Roman" w:cs="Times New Roman"/>
          <w:sz w:val="28"/>
          <w:szCs w:val="28"/>
        </w:rPr>
        <w:t xml:space="preserve"> в силу ничтожности и взыскал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данную сумму </w:t>
      </w:r>
      <w:r w:rsidRPr="000927F3">
        <w:rPr>
          <w:rFonts w:ascii="Times New Roman" w:eastAsia="Calibri" w:hAnsi="Times New Roman" w:cs="Times New Roman"/>
          <w:sz w:val="28"/>
          <w:szCs w:val="28"/>
        </w:rPr>
        <w:t>с последнего в пользу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927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657E" w:rsidRPr="000927F3" w:rsidRDefault="0008657E" w:rsidP="00086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из </w:t>
      </w:r>
      <w:r w:rsidRPr="000927F3">
        <w:rPr>
          <w:rFonts w:ascii="Times New Roman" w:hAnsi="Times New Roman" w:cs="Times New Roman"/>
          <w:sz w:val="28"/>
          <w:szCs w:val="28"/>
        </w:rPr>
        <w:t xml:space="preserve">приговора </w:t>
      </w:r>
      <w:r>
        <w:rPr>
          <w:rFonts w:ascii="Times New Roman" w:hAnsi="Times New Roman" w:cs="Times New Roman"/>
          <w:sz w:val="28"/>
          <w:szCs w:val="28"/>
        </w:rPr>
        <w:t>Кировского районного суда г. Самары</w:t>
      </w:r>
      <w:r w:rsidRPr="000927F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27 июля 2022 года </w:t>
      </w:r>
      <w:r w:rsidRPr="000927F3">
        <w:rPr>
          <w:rFonts w:ascii="Times New Roman" w:hAnsi="Times New Roman" w:cs="Times New Roman"/>
          <w:sz w:val="28"/>
          <w:szCs w:val="28"/>
        </w:rPr>
        <w:t>следует,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признан виновным в совершении преступления, предусмотренного ч. 3 ст. 290 УК РФ (получение взятки), ему назначено наказание в виде лишения свободы 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условно, с испытательным сроком в 2 года, со штрафом в размере десятикратной суммы взятки 220 000,00 руб., то есть совершил преступление в виде противоправной сделки, в связи с чем был уволен из органов МВД.</w:t>
      </w:r>
    </w:p>
    <w:p w:rsidR="0008657E" w:rsidRPr="000927F3" w:rsidRDefault="0008657E" w:rsidP="00086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F3">
        <w:rPr>
          <w:rFonts w:ascii="Times New Roman" w:hAnsi="Times New Roman" w:cs="Times New Roman"/>
          <w:sz w:val="28"/>
          <w:szCs w:val="28"/>
        </w:rPr>
        <w:t xml:space="preserve">По условиям указанной сделки ответчик незаконно получил денежные средства в качестве взятки от </w:t>
      </w:r>
      <w:r>
        <w:rPr>
          <w:rFonts w:ascii="Times New Roman" w:hAnsi="Times New Roman" w:cs="Times New Roman"/>
          <w:sz w:val="28"/>
          <w:szCs w:val="28"/>
        </w:rPr>
        <w:t>гр-на А.</w:t>
      </w:r>
      <w:r w:rsidRPr="00092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7E" w:rsidRPr="000927F3" w:rsidRDefault="0008657E" w:rsidP="00086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F3">
        <w:rPr>
          <w:rFonts w:ascii="Times New Roman" w:hAnsi="Times New Roman" w:cs="Times New Roman"/>
          <w:sz w:val="28"/>
          <w:szCs w:val="28"/>
        </w:rPr>
        <w:t xml:space="preserve">В ходе расследования уголовного дела денежные средства изъяты не были, поступили в собственность </w:t>
      </w:r>
      <w:r>
        <w:rPr>
          <w:rFonts w:ascii="Times New Roman" w:hAnsi="Times New Roman" w:cs="Times New Roman"/>
          <w:sz w:val="28"/>
          <w:szCs w:val="28"/>
        </w:rPr>
        <w:t>должностного лица С.</w:t>
      </w:r>
    </w:p>
    <w:p w:rsidR="0008657E" w:rsidRDefault="0008657E" w:rsidP="00086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F3">
        <w:rPr>
          <w:rFonts w:ascii="Times New Roman" w:hAnsi="Times New Roman" w:cs="Times New Roman"/>
          <w:sz w:val="28"/>
          <w:szCs w:val="28"/>
        </w:rPr>
        <w:t xml:space="preserve">Таким образом, незаконно полученные </w:t>
      </w:r>
      <w:r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0927F3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Pr="000927F3">
        <w:rPr>
          <w:rFonts w:ascii="Times New Roman" w:hAnsi="Times New Roman" w:cs="Times New Roman"/>
          <w:sz w:val="28"/>
          <w:szCs w:val="28"/>
        </w:rPr>
        <w:t xml:space="preserve"> 169 Г</w:t>
      </w:r>
      <w:r>
        <w:rPr>
          <w:rFonts w:ascii="Times New Roman" w:hAnsi="Times New Roman" w:cs="Times New Roman"/>
          <w:sz w:val="28"/>
          <w:szCs w:val="28"/>
        </w:rPr>
        <w:t xml:space="preserve">ражданского кодекса Российской Федерации </w:t>
      </w:r>
      <w:r w:rsidRPr="000927F3">
        <w:rPr>
          <w:rFonts w:ascii="Times New Roman" w:hAnsi="Times New Roman" w:cs="Times New Roman"/>
          <w:sz w:val="28"/>
          <w:szCs w:val="28"/>
        </w:rPr>
        <w:t>взысканы</w:t>
      </w:r>
      <w:r>
        <w:rPr>
          <w:rFonts w:ascii="Times New Roman" w:hAnsi="Times New Roman" w:cs="Times New Roman"/>
          <w:sz w:val="28"/>
          <w:szCs w:val="28"/>
        </w:rPr>
        <w:t xml:space="preserve"> судом по требованию прокурора Волжского района </w:t>
      </w:r>
      <w:r w:rsidRPr="000927F3">
        <w:rPr>
          <w:rFonts w:ascii="Times New Roman" w:hAnsi="Times New Roman" w:cs="Times New Roman"/>
          <w:sz w:val="28"/>
          <w:szCs w:val="28"/>
        </w:rPr>
        <w:t>в доход Российской Федерации.</w:t>
      </w:r>
    </w:p>
    <w:p w:rsidR="0008657E" w:rsidRPr="000927F3" w:rsidRDefault="0008657E" w:rsidP="00086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08657E" w:rsidRPr="00ED2557" w:rsidRDefault="0008657E" w:rsidP="00086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57E" w:rsidRPr="00ED2557" w:rsidRDefault="0008657E" w:rsidP="00086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7E" w:rsidRPr="0008657E" w:rsidRDefault="0008657E" w:rsidP="000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постановлению прокуратуры Волжского района руководитель МБУ «УГЖКХ» привлечен к административной ответственности з</w:t>
      </w:r>
      <w:r w:rsidRPr="0008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нарушение порядка принятия бюджетных обязательств</w:t>
      </w:r>
      <w:r w:rsidRPr="0008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57E" w:rsidRPr="0008657E" w:rsidRDefault="0008657E" w:rsidP="000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8657E" w:rsidRPr="0008657E" w:rsidRDefault="0008657E" w:rsidP="000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национального проекта «Жилье и городская среда» между муниципальным бюджетным учреждением «Управление градостроительства и жилищно-коммунального хозяйства» Волжского района (далее - МБУ «УГЖКХ») и ООО «ПСК» заключен муниципальный контракт на </w:t>
      </w:r>
      <w:r w:rsidRPr="00086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строительно-монтажных работ по объекту капитального строительства автомобильных дорог с дождевой канализацией и локальным очистным сооружением на сумму 426 913 491,23 руб. (далее – Контракт).</w:t>
      </w:r>
    </w:p>
    <w:p w:rsidR="0008657E" w:rsidRPr="0008657E" w:rsidRDefault="0008657E" w:rsidP="000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прокурорской проверки установлено, что предусмотренный Контрактом аванс в размере 30 % от его стоимости выплачен не будет, в связи с нарушением требований статьи 219 Бюджетного кодекса РФ, не доведением лимитов бюджетных обязательств до МБУ «УГЖКХ».</w:t>
      </w:r>
    </w:p>
    <w:p w:rsidR="0008657E" w:rsidRPr="0008657E" w:rsidRDefault="0008657E" w:rsidP="000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руководителю МБУ «УГЖКХ» объявлено предостережение о недопустимости нарушения требований федерального законодательства о бюджетной системе при реализации национального проекта «Жильё и городская среда», главе администрации муниципального района Волжский внесено представление, которое рассмотрено, виновному должностному лицу объявлен «выговор».</w:t>
      </w:r>
    </w:p>
    <w:p w:rsidR="0008657E" w:rsidRPr="0008657E" w:rsidRDefault="0008657E" w:rsidP="000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7E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2022 года в отношении руководителя МБУ «УГЖКХ» Волжского района Самарской области возбуждено дело об административном правонарушении по статье 15.15.10 КоАП РФ, по рассмотрению которого, судом принято решение о привлечении данного руководителя к административной ответственности с назначением наказания в виде административного штрафа, в размере 20 000 рублей.</w:t>
      </w:r>
    </w:p>
    <w:p w:rsidR="0008657E" w:rsidRPr="0008657E" w:rsidRDefault="0008657E" w:rsidP="000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23D9" w:rsidRPr="00615C74" w:rsidRDefault="000723D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Pr="00615C74" w:rsidRDefault="00886779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5C74">
        <w:rPr>
          <w:rFonts w:ascii="Times New Roman" w:hAnsi="Times New Roman" w:cs="Times New Roman"/>
          <w:sz w:val="28"/>
          <w:szCs w:val="28"/>
        </w:rPr>
        <w:t xml:space="preserve">Ответственная по СМИ                                     </w:t>
      </w:r>
      <w:r w:rsidR="00390C65" w:rsidRPr="00615C7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5C74">
        <w:rPr>
          <w:rFonts w:ascii="Times New Roman" w:hAnsi="Times New Roman" w:cs="Times New Roman"/>
          <w:sz w:val="28"/>
          <w:szCs w:val="28"/>
        </w:rPr>
        <w:t xml:space="preserve">              Л.А. Софронова</w:t>
      </w:r>
    </w:p>
    <w:p w:rsidR="0050231D" w:rsidRPr="00615C74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Pr="00615C74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B8D" w:rsidRPr="00615C74" w:rsidRDefault="00F76B8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615C74" w:rsidRDefault="008C6CE6" w:rsidP="006206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C6CE6" w:rsidRPr="00615C74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23D9"/>
    <w:rsid w:val="0008078F"/>
    <w:rsid w:val="0008657E"/>
    <w:rsid w:val="00103D42"/>
    <w:rsid w:val="001754C2"/>
    <w:rsid w:val="001F6B0B"/>
    <w:rsid w:val="00270892"/>
    <w:rsid w:val="002831ED"/>
    <w:rsid w:val="002C0DD1"/>
    <w:rsid w:val="002F123D"/>
    <w:rsid w:val="003045E2"/>
    <w:rsid w:val="00346687"/>
    <w:rsid w:val="00390C65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D167C"/>
    <w:rsid w:val="00615C74"/>
    <w:rsid w:val="006206A9"/>
    <w:rsid w:val="00637596"/>
    <w:rsid w:val="00667693"/>
    <w:rsid w:val="006932EA"/>
    <w:rsid w:val="006D46F4"/>
    <w:rsid w:val="006E7F08"/>
    <w:rsid w:val="007019A8"/>
    <w:rsid w:val="0071506C"/>
    <w:rsid w:val="00740042"/>
    <w:rsid w:val="00762BFF"/>
    <w:rsid w:val="00781602"/>
    <w:rsid w:val="00826256"/>
    <w:rsid w:val="00826950"/>
    <w:rsid w:val="00842DD3"/>
    <w:rsid w:val="00866E8C"/>
    <w:rsid w:val="00886779"/>
    <w:rsid w:val="0088690A"/>
    <w:rsid w:val="008A0CB9"/>
    <w:rsid w:val="008A379A"/>
    <w:rsid w:val="008C6CE6"/>
    <w:rsid w:val="008D4E35"/>
    <w:rsid w:val="00912990"/>
    <w:rsid w:val="00940688"/>
    <w:rsid w:val="009562D1"/>
    <w:rsid w:val="00956FF4"/>
    <w:rsid w:val="0096560B"/>
    <w:rsid w:val="00975E8A"/>
    <w:rsid w:val="00991ED5"/>
    <w:rsid w:val="009A43A4"/>
    <w:rsid w:val="009E11A8"/>
    <w:rsid w:val="009F71DD"/>
    <w:rsid w:val="00AD6305"/>
    <w:rsid w:val="00B01E8F"/>
    <w:rsid w:val="00B07E3F"/>
    <w:rsid w:val="00B33CD4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24F10"/>
    <w:rsid w:val="00C30396"/>
    <w:rsid w:val="00C32A3B"/>
    <w:rsid w:val="00C43025"/>
    <w:rsid w:val="00C664C3"/>
    <w:rsid w:val="00C66F7E"/>
    <w:rsid w:val="00C6746E"/>
    <w:rsid w:val="00CB541C"/>
    <w:rsid w:val="00D0480F"/>
    <w:rsid w:val="00D81398"/>
    <w:rsid w:val="00DA3B01"/>
    <w:rsid w:val="00DD7AC7"/>
    <w:rsid w:val="00DE0603"/>
    <w:rsid w:val="00E06B6D"/>
    <w:rsid w:val="00E11034"/>
    <w:rsid w:val="00E557A8"/>
    <w:rsid w:val="00E93E89"/>
    <w:rsid w:val="00EB35B1"/>
    <w:rsid w:val="00F12D5F"/>
    <w:rsid w:val="00F23E22"/>
    <w:rsid w:val="00F41C13"/>
    <w:rsid w:val="00F4254F"/>
    <w:rsid w:val="00F76B8D"/>
    <w:rsid w:val="00F81791"/>
    <w:rsid w:val="00F852FE"/>
    <w:rsid w:val="00F9398D"/>
    <w:rsid w:val="00F94CAD"/>
    <w:rsid w:val="00FB3C1F"/>
    <w:rsid w:val="00FC67DB"/>
    <w:rsid w:val="00FC7FF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2022-04-08T07:07:00Z</cp:lastPrinted>
  <dcterms:created xsi:type="dcterms:W3CDTF">2023-02-08T06:46:00Z</dcterms:created>
  <dcterms:modified xsi:type="dcterms:W3CDTF">2023-02-08T06:46:00Z</dcterms:modified>
</cp:coreProperties>
</file>